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B12CA1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1485265" cy="257810"/>
                <wp:effectExtent l="0" t="0" r="19685" b="2794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2B70" id="Rectangle 31" o:spid="_x0000_s1026" style="position:absolute;margin-left:396.2pt;margin-top:8.95pt;width:116.9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    </w:pict>
          </mc:Fallback>
        </mc:AlternateContent>
      </w:r>
    </w:p>
    <w:p w:rsidR="00C74255" w:rsidRPr="006001A3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001A3">
        <w:rPr>
          <w:rFonts w:ascii="Times New Roman" w:hAnsi="Times New Roman" w:cs="Times New Roman"/>
        </w:rPr>
        <w:t xml:space="preserve"> ОТЧЕТ О ВЫПОЛНЕНИИ</w:t>
      </w:r>
    </w:p>
    <w:p w:rsidR="00C74255" w:rsidRPr="00B12CA1" w:rsidRDefault="00C74255" w:rsidP="003C7247">
      <w:pPr>
        <w:pStyle w:val="ConsPlusNonformat"/>
        <w:ind w:left="2832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МУНИЦ</w:t>
      </w:r>
      <w:r w:rsidRPr="006001A3">
        <w:rPr>
          <w:rFonts w:ascii="Times New Roman" w:hAnsi="Times New Roman" w:cs="Times New Roman"/>
        </w:rPr>
        <w:t xml:space="preserve">ИПАЛЬНОГО ЗАДАНИЯ N </w:t>
      </w:r>
      <w:r w:rsidR="00B12CA1">
        <w:rPr>
          <w:rFonts w:ascii="Times New Roman" w:hAnsi="Times New Roman" w:cs="Times New Roman"/>
        </w:rPr>
        <w:t>377</w:t>
      </w:r>
      <w:r>
        <w:rPr>
          <w:rFonts w:ascii="Times New Roman" w:hAnsi="Times New Roman" w:cs="Times New Roman"/>
          <w:color w:val="FF0000"/>
        </w:rPr>
        <w:t xml:space="preserve"> </w:t>
      </w:r>
      <w:r w:rsidR="004C536C" w:rsidRPr="00B12CA1">
        <w:rPr>
          <w:rFonts w:ascii="Times New Roman" w:hAnsi="Times New Roman" w:cs="Times New Roman"/>
          <w:color w:val="FFFFFF" w:themeColor="background1"/>
        </w:rPr>
        <w:t>00</w:t>
      </w:r>
      <w:r w:rsidRPr="00B12CA1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C74255" w:rsidRPr="00EE4107" w:rsidRDefault="00C74255" w:rsidP="00862221">
      <w:pPr>
        <w:pStyle w:val="ConsPlusNonformat"/>
        <w:rPr>
          <w:rFonts w:ascii="Times New Roman" w:hAnsi="Times New Roman" w:cs="Times New Roman"/>
        </w:rPr>
      </w:pPr>
      <w:r w:rsidRPr="00310565">
        <w:rPr>
          <w:rFonts w:ascii="Times New Roman" w:hAnsi="Times New Roman" w:cs="Times New Roman"/>
          <w:color w:val="FF0000"/>
        </w:rPr>
        <w:t xml:space="preserve">                                               </w:t>
      </w:r>
      <w:r w:rsidRPr="00EE4107">
        <w:rPr>
          <w:rFonts w:ascii="Times New Roman" w:hAnsi="Times New Roman" w:cs="Times New Roman"/>
        </w:rPr>
        <w:t xml:space="preserve">на 2018 год и плановый период 2019 и 2020 годов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B12CA1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19685</wp:posOffset>
                </wp:positionV>
                <wp:extent cx="731520" cy="255270"/>
                <wp:effectExtent l="0" t="0" r="11430" b="1143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AB7250" w:rsidRDefault="00C74255" w:rsidP="003C724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B7250"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5.55pt;margin-top:1.55pt;width:57.6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    <v:textbox>
                  <w:txbxContent>
                    <w:p w:rsidR="00C74255" w:rsidRPr="00AB7250" w:rsidRDefault="00C74255" w:rsidP="003C7247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B725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034CD">
        <w:rPr>
          <w:rFonts w:ascii="Times New Roman" w:hAnsi="Times New Roman" w:cs="Times New Roman"/>
        </w:rPr>
        <w:t xml:space="preserve">              от "</w:t>
      </w:r>
      <w:r w:rsidR="00EE4107">
        <w:rPr>
          <w:rFonts w:ascii="Times New Roman" w:hAnsi="Times New Roman" w:cs="Times New Roman"/>
        </w:rPr>
        <w:t>10</w:t>
      </w:r>
      <w:r w:rsidR="007034CD">
        <w:rPr>
          <w:rFonts w:ascii="Times New Roman" w:hAnsi="Times New Roman" w:cs="Times New Roman"/>
        </w:rPr>
        <w:t xml:space="preserve"> " января 2019</w:t>
      </w:r>
      <w:r w:rsidR="00C74255" w:rsidRPr="006001A3">
        <w:rPr>
          <w:rFonts w:ascii="Times New Roman" w:hAnsi="Times New Roman" w:cs="Times New Roman"/>
        </w:rPr>
        <w:t xml:space="preserve"> г.                   </w:t>
      </w:r>
    </w:p>
    <w:p w:rsidR="00C74255" w:rsidRPr="006001A3" w:rsidRDefault="00B12CA1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131445</wp:posOffset>
                </wp:positionV>
                <wp:extent cx="731520" cy="285750"/>
                <wp:effectExtent l="0" t="0" r="1143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EE4107" w:rsidRDefault="00EE4107">
                            <w:r w:rsidRPr="00EE4107">
                              <w:t>1</w:t>
                            </w:r>
                            <w:r w:rsidR="007034CD" w:rsidRPr="00EE4107">
                              <w:t>0.01.19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55.55pt;margin-top:10.35pt;width:57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    <v:textbox>
                  <w:txbxContent>
                    <w:p w:rsidR="00C74255" w:rsidRPr="00EE4107" w:rsidRDefault="00EE4107">
                      <w:r w:rsidRPr="00EE4107">
                        <w:t>1</w:t>
                      </w:r>
                      <w:r w:rsidR="007034CD" w:rsidRPr="00EE4107">
                        <w:t>0.01.19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C74255" w:rsidRDefault="00B12CA1" w:rsidP="003C724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129540</wp:posOffset>
                </wp:positionV>
                <wp:extent cx="731520" cy="286385"/>
                <wp:effectExtent l="0" t="0" r="11430" b="1841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B12CA1" w:rsidRDefault="00B12CA1" w:rsidP="004C53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2CA1">
                              <w:rPr>
                                <w:color w:val="000000" w:themeColor="text1"/>
                              </w:rPr>
                              <w:t>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55.55pt;margin-top:10.2pt;width:57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    <v:textbox>
                  <w:txbxContent>
                    <w:p w:rsidR="00C74255" w:rsidRPr="00B12CA1" w:rsidRDefault="00B12CA1" w:rsidP="004C53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2CA1">
                        <w:rPr>
                          <w:color w:val="000000" w:themeColor="text1"/>
                        </w:rPr>
                        <w:t>377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>
        <w:rPr>
          <w:rFonts w:ascii="Times New Roman" w:hAnsi="Times New Roman" w:cs="Times New Roman"/>
          <w:u w:val="single"/>
        </w:rPr>
        <w:t>муниципальное бюджетное дошкольное образовательное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учреждение</w:t>
      </w:r>
      <w:r w:rsidRPr="00452665">
        <w:rPr>
          <w:rFonts w:ascii="Times New Roman" w:hAnsi="Times New Roman" w:cs="Times New Roman"/>
          <w:u w:val="single"/>
        </w:rPr>
        <w:t xml:space="preserve"> «</w:t>
      </w:r>
      <w:r w:rsidRPr="005B485F">
        <w:rPr>
          <w:rFonts w:ascii="Times New Roman" w:hAnsi="Times New Roman" w:cs="Times New Roman"/>
          <w:u w:val="single"/>
        </w:rPr>
        <w:t xml:space="preserve">Детский сад № </w:t>
      </w:r>
      <w:r w:rsidR="00B12CA1">
        <w:rPr>
          <w:rFonts w:ascii="Times New Roman" w:hAnsi="Times New Roman" w:cs="Times New Roman"/>
          <w:u w:val="single"/>
        </w:rPr>
        <w:t>123</w:t>
      </w:r>
      <w:bookmarkStart w:id="0" w:name="_GoBack"/>
      <w:bookmarkEnd w:id="0"/>
      <w:r w:rsidRPr="004C536C">
        <w:rPr>
          <w:rFonts w:ascii="Times New Roman" w:hAnsi="Times New Roman" w:cs="Times New Roman"/>
          <w:u w:val="single"/>
        </w:rPr>
        <w:t>»</w:t>
      </w:r>
      <w:r w:rsidRPr="004C536C"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 xml:space="preserve">                      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C74255" w:rsidRPr="00491D2B" w:rsidRDefault="00B12CA1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127635</wp:posOffset>
                </wp:positionV>
                <wp:extent cx="731520" cy="331470"/>
                <wp:effectExtent l="0" t="0" r="1143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85.11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55.55pt;margin-top:10.05pt;width:57.6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    <v:textbox>
                  <w:txbxContent>
                    <w:p w:rsidR="00C74255" w:rsidRDefault="00C74255">
                      <w:r>
                        <w:t>85.11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  <w:r w:rsidR="00C74255" w:rsidRPr="00491D2B">
        <w:rPr>
          <w:rFonts w:ascii="Times New Roman" w:hAnsi="Times New Roman" w:cs="Times New Roman"/>
        </w:rPr>
        <w:t xml:space="preserve">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>
        <w:rPr>
          <w:rFonts w:ascii="Times New Roman" w:hAnsi="Times New Roman" w:cs="Times New Roman"/>
        </w:rPr>
        <w:t xml:space="preserve"> </w:t>
      </w:r>
      <w:r w:rsidR="00B12C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86360</wp:posOffset>
                </wp:positionV>
                <wp:extent cx="731520" cy="302260"/>
                <wp:effectExtent l="0" t="0" r="11430" b="215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88.91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55.55pt;margin-top:6.8pt;width:57.6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    <v:textbox>
                  <w:txbxContent>
                    <w:p w:rsidR="00C74255" w:rsidRDefault="00C74255">
                      <w:r>
                        <w:t>88.91</w:t>
                      </w:r>
                    </w:p>
                  </w:txbxContent>
                </v:textbox>
              </v:rect>
            </w:pict>
          </mc:Fallback>
        </mc:AlternateContent>
      </w:r>
      <w:r w:rsidRPr="006001A3">
        <w:rPr>
          <w:rFonts w:ascii="Times New Roman" w:hAnsi="Times New Roman" w:cs="Times New Roman"/>
        </w:rPr>
        <w:t xml:space="preserve">              </w: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  </w:t>
      </w:r>
    </w:p>
    <w:p w:rsidR="00C74255" w:rsidRPr="006001A3" w:rsidRDefault="00B12CA1" w:rsidP="003C7247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100965</wp:posOffset>
                </wp:positionV>
                <wp:extent cx="731520" cy="225425"/>
                <wp:effectExtent l="0" t="0" r="11430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804B" id="Rectangle 28" o:spid="_x0000_s1026" style="position:absolute;margin-left:455.55pt;margin-top:7.95pt;width:57.6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C74255" w:rsidRPr="006001A3">
        <w:rPr>
          <w:rFonts w:ascii="Times New Roman" w:hAnsi="Times New Roman" w:cs="Times New Roman"/>
        </w:rPr>
        <w:tab/>
      </w:r>
      <w:r w:rsidR="00C74255" w:rsidRPr="006001A3">
        <w:rPr>
          <w:rFonts w:ascii="Times New Roman" w:hAnsi="Times New Roman" w:cs="Times New Roman"/>
        </w:rPr>
        <w:tab/>
        <w:t xml:space="preserve">         </w:t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1A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Периодичность </w:t>
      </w:r>
      <w:r>
        <w:rPr>
          <w:rFonts w:ascii="Times New Roman" w:hAnsi="Times New Roman" w:cs="Times New Roman"/>
          <w:u w:val="single"/>
        </w:rPr>
        <w:t xml:space="preserve">  за</w:t>
      </w:r>
      <w:r w:rsidR="00532BBE">
        <w:rPr>
          <w:rFonts w:ascii="Times New Roman" w:hAnsi="Times New Roman" w:cs="Times New Roman"/>
          <w:u w:val="single"/>
        </w:rPr>
        <w:t xml:space="preserve"> 2018</w:t>
      </w:r>
      <w:r>
        <w:rPr>
          <w:rFonts w:ascii="Times New Roman" w:hAnsi="Times New Roman" w:cs="Times New Roman"/>
          <w:u w:val="single"/>
        </w:rPr>
        <w:t xml:space="preserve"> год  </w:t>
      </w:r>
      <w:r w:rsidRPr="006001A3">
        <w:rPr>
          <w:rFonts w:ascii="Times New Roman" w:hAnsi="Times New Roman" w:cs="Times New Roman"/>
        </w:rPr>
        <w:t xml:space="preserve">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</w:t>
      </w:r>
      <w:r w:rsidRPr="007140A5">
        <w:rPr>
          <w:rFonts w:ascii="Times New Roman" w:hAnsi="Times New Roman" w:cs="Times New Roman"/>
          <w:u w:val="single"/>
        </w:rPr>
        <w:t>1_</w:t>
      </w:r>
      <w:r w:rsidRPr="006001A3">
        <w:rPr>
          <w:rFonts w:ascii="Times New Roman" w:hAnsi="Times New Roman" w:cs="Times New Roman"/>
        </w:rPr>
        <w:t>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B12CA1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24765</wp:posOffset>
                </wp:positionV>
                <wp:extent cx="619125" cy="287020"/>
                <wp:effectExtent l="0" t="0" r="2857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455.55pt;margin-top:1.95pt;width:48.7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    <v:textbox>
                  <w:txbxContent>
                    <w:p w:rsidR="00C74255" w:rsidRDefault="00C74255">
                      <w:r>
                        <w:t>117840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             </w:t>
      </w:r>
      <w:r w:rsidR="00C74255">
        <w:rPr>
          <w:rFonts w:ascii="Times New Roman" w:hAnsi="Times New Roman" w:cs="Times New Roman"/>
        </w:rPr>
        <w:t xml:space="preserve">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Дошкольное </w:t>
      </w:r>
      <w:proofErr w:type="gramStart"/>
      <w:r w:rsidRPr="007140A5">
        <w:rPr>
          <w:rFonts w:ascii="Times New Roman" w:hAnsi="Times New Roman"/>
          <w:sz w:val="20"/>
          <w:szCs w:val="20"/>
          <w:u w:val="single"/>
        </w:rPr>
        <w:t>образование:</w:t>
      </w:r>
      <w:r w:rsidRPr="007140A5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7140A5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140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40A5">
        <w:rPr>
          <w:rFonts w:ascii="Times New Roman" w:hAnsi="Times New Roman"/>
          <w:sz w:val="20"/>
          <w:szCs w:val="20"/>
        </w:rPr>
        <w:t xml:space="preserve">по базовому (отраслевому) перечню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«Реализация </w:t>
      </w:r>
      <w:proofErr w:type="gramStart"/>
      <w:r w:rsidRPr="007140A5">
        <w:rPr>
          <w:rFonts w:ascii="Times New Roman" w:hAnsi="Times New Roman"/>
          <w:sz w:val="20"/>
          <w:szCs w:val="20"/>
          <w:u w:val="single"/>
        </w:rPr>
        <w:t>основных  общеобразовательных</w:t>
      </w:r>
      <w:proofErr w:type="gramEnd"/>
      <w:r w:rsidRPr="007140A5">
        <w:rPr>
          <w:rFonts w:ascii="Times New Roman" w:hAnsi="Times New Roman"/>
          <w:sz w:val="20"/>
          <w:szCs w:val="20"/>
          <w:u w:val="single"/>
        </w:rPr>
        <w:t xml:space="preserve"> программ</w:t>
      </w:r>
    </w:p>
    <w:p w:rsidR="00C7425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дошкольного образования».   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140A5">
        <w:rPr>
          <w:rFonts w:ascii="Times New Roman" w:hAnsi="Times New Roman"/>
          <w:sz w:val="20"/>
          <w:szCs w:val="20"/>
          <w:u w:val="single"/>
        </w:rPr>
        <w:t xml:space="preserve">                                       </w:t>
      </w: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                  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</w:t>
      </w:r>
      <w:proofErr w:type="gramStart"/>
      <w:r w:rsidRPr="006001A3">
        <w:rPr>
          <w:rFonts w:ascii="Times New Roman" w:hAnsi="Times New Roman" w:cs="Times New Roman"/>
        </w:rPr>
        <w:t>о  фактическом</w:t>
      </w:r>
      <w:proofErr w:type="gramEnd"/>
      <w:r w:rsidRPr="006001A3">
        <w:rPr>
          <w:rFonts w:ascii="Times New Roman" w:hAnsi="Times New Roman" w:cs="Times New Roman"/>
        </w:rPr>
        <w:t xml:space="preserve">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560"/>
        <w:gridCol w:w="708"/>
      </w:tblGrid>
      <w:tr w:rsidR="00C74255" w:rsidRPr="005A3DE5" w:rsidTr="00B14A9E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5047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708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B14A9E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8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B14A9E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11Д45000301000201048100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11Д45000301000301047100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11Д45000301000201066100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B12CA1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</w:tcPr>
          <w:p w:rsidR="00C74255" w:rsidRPr="005A3DE5" w:rsidRDefault="00B12CA1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11Д45000301000301065100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B12CA1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49" w:type="dxa"/>
          </w:tcPr>
          <w:p w:rsidR="00C74255" w:rsidRPr="005A3DE5" w:rsidRDefault="00B12CA1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560" w:type="dxa"/>
          </w:tcPr>
          <w:p w:rsidR="00C74255" w:rsidRPr="005A3DE5" w:rsidRDefault="00C74255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11Д45000100400201043100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</w:t>
            </w:r>
            <w:proofErr w:type="gramStart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года  до</w:t>
            </w:r>
            <w:proofErr w:type="gramEnd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74255" w:rsidRPr="005A3DE5" w:rsidRDefault="00C74255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11Д45000100400301042100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11Д45000100400201061100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</w:t>
            </w:r>
            <w:proofErr w:type="gramStart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года  до</w:t>
            </w:r>
            <w:proofErr w:type="gramEnd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B14A9E">
        <w:trPr>
          <w:trHeight w:val="219"/>
        </w:trPr>
        <w:tc>
          <w:tcPr>
            <w:tcW w:w="7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11Д45000100400301060100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</w:t>
      </w: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6D5099">
        <w:rPr>
          <w:rFonts w:ascii="Times New Roman" w:hAnsi="Times New Roman" w:cs="Times New Roman"/>
          <w:u w:val="single"/>
        </w:rPr>
        <w:t>__2___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74255" w:rsidRDefault="00B12CA1" w:rsidP="00C510B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22225</wp:posOffset>
                </wp:positionV>
                <wp:extent cx="647700" cy="285115"/>
                <wp:effectExtent l="0" t="0" r="1905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451.45pt;margin-top:1.75pt;width:5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    <v:textbox>
                  <w:txbxContent>
                    <w:p w:rsidR="00C74255" w:rsidRDefault="00C74255">
                      <w:r>
                        <w:t>117850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C74255" w:rsidRPr="006001A3">
        <w:rPr>
          <w:rFonts w:ascii="Times New Roman" w:hAnsi="Times New Roman" w:cs="Times New Roman"/>
        </w:rPr>
        <w:t xml:space="preserve"> Код работы 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4C0F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001A3">
        <w:rPr>
          <w:rFonts w:ascii="Times New Roman" w:hAnsi="Times New Roman" w:cs="Times New Roman"/>
        </w:rPr>
        <w:t xml:space="preserve">по базовому (отраслевому)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6001A3">
        <w:rPr>
          <w:rFonts w:ascii="Times New Roman" w:hAnsi="Times New Roman" w:cs="Times New Roman"/>
        </w:rPr>
        <w:t xml:space="preserve">  перечню  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  <w:r w:rsidRPr="006001A3">
        <w:rPr>
          <w:rFonts w:ascii="Times New Roman" w:hAnsi="Times New Roman"/>
        </w:rPr>
        <w:t xml:space="preserve">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</w:t>
      </w:r>
      <w:proofErr w:type="gramStart"/>
      <w:r w:rsidRPr="006001A3">
        <w:rPr>
          <w:rFonts w:ascii="Times New Roman" w:hAnsi="Times New Roman" w:cs="Times New Roman"/>
        </w:rPr>
        <w:t>о  фактическом</w:t>
      </w:r>
      <w:proofErr w:type="gramEnd"/>
      <w:r w:rsidRPr="006001A3">
        <w:rPr>
          <w:rFonts w:ascii="Times New Roman" w:hAnsi="Times New Roman" w:cs="Times New Roman"/>
        </w:rPr>
        <w:t xml:space="preserve">  достижении  показателей, 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</w:t>
            </w:r>
            <w:proofErr w:type="spellStart"/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ед.объема</w:t>
            </w:r>
            <w:proofErr w:type="spellEnd"/>
            <w:r w:rsidRPr="005A3DE5">
              <w:rPr>
                <w:rFonts w:ascii="Times New Roman" w:hAnsi="Times New Roman" w:cs="Times New Roman"/>
                <w:sz w:val="12"/>
                <w:szCs w:val="12"/>
              </w:rPr>
              <w:t xml:space="preserve">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117850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00500400009006100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C7425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117850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01100400004003100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780 руб.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117850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01100400006001100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группа полного дня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B12CA1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51" w:type="dxa"/>
          </w:tcPr>
          <w:p w:rsidR="00C74255" w:rsidRPr="005A3DE5" w:rsidRDefault="00B12CA1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417" w:type="dxa"/>
          </w:tcPr>
          <w:p w:rsidR="00C74255" w:rsidRPr="005A3DE5" w:rsidRDefault="00B12CA1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2125 руб.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117850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01200400009007100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117850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01300400009006100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 с туберкулезной интоксикацией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Pr="006001A3" w:rsidRDefault="00C74255" w:rsidP="003C7247">
      <w:pPr>
        <w:pStyle w:val="ConsPlusNonformat"/>
        <w:jc w:val="center"/>
        <w:rPr>
          <w:rFonts w:ascii="Times New Roman" w:hAnsi="Times New Roman" w:cs="Times New Roman"/>
        </w:rPr>
      </w:pPr>
    </w:p>
    <w:p w:rsidR="00D64A9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 xml:space="preserve">водитель (уполномоченное лицо) </w:t>
      </w:r>
      <w:r w:rsidRPr="007B17F9">
        <w:rPr>
          <w:rFonts w:ascii="Times New Roman" w:hAnsi="Times New Roman" w:cs="Times New Roman"/>
          <w:u w:val="single"/>
        </w:rPr>
        <w:t>заведующий</w:t>
      </w:r>
      <w:r w:rsidRPr="006001A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</w:t>
      </w:r>
      <w:r w:rsidR="00BE3D1B">
        <w:rPr>
          <w:rFonts w:ascii="Times New Roman" w:hAnsi="Times New Roman" w:cs="Times New Roman"/>
        </w:rPr>
        <w:t>_________</w:t>
      </w:r>
      <w:proofErr w:type="gramStart"/>
      <w:r w:rsidR="00BE3D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BE3D1B">
        <w:rPr>
          <w:rFonts w:ascii="Times New Roman" w:hAnsi="Times New Roman" w:cs="Times New Roman"/>
        </w:rPr>
        <w:t>Е.Е.</w:t>
      </w:r>
      <w:proofErr w:type="gramEnd"/>
      <w:r w:rsidR="00BE3D1B">
        <w:rPr>
          <w:rFonts w:ascii="Times New Roman" w:hAnsi="Times New Roman" w:cs="Times New Roman"/>
        </w:rPr>
        <w:t xml:space="preserve"> Ковшова</w:t>
      </w:r>
      <w:r>
        <w:rPr>
          <w:rFonts w:ascii="Times New Roman" w:hAnsi="Times New Roman" w:cs="Times New Roman"/>
        </w:rPr>
        <w:t xml:space="preserve">                    </w:t>
      </w:r>
    </w:p>
    <w:p w:rsidR="00D64A9D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(</w:t>
      </w:r>
      <w:proofErr w:type="gramStart"/>
      <w:r w:rsidRPr="006001A3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 xml:space="preserve"> </w:t>
      </w:r>
      <w:r w:rsidR="00D64A9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>(расшифровка</w:t>
      </w:r>
      <w:r w:rsidR="00D64A9D" w:rsidRPr="00D64A9D">
        <w:rPr>
          <w:rFonts w:ascii="Times New Roman" w:hAnsi="Times New Roman" w:cs="Times New Roman"/>
        </w:rPr>
        <w:t xml:space="preserve"> </w:t>
      </w:r>
      <w:r w:rsidR="00D64A9D" w:rsidRPr="006001A3">
        <w:rPr>
          <w:rFonts w:ascii="Times New Roman" w:hAnsi="Times New Roman" w:cs="Times New Roman"/>
        </w:rPr>
        <w:t>подписи)</w:t>
      </w:r>
    </w:p>
    <w:p w:rsidR="00D64A9D" w:rsidRPr="006001A3" w:rsidRDefault="00D64A9D" w:rsidP="00D64A9D">
      <w:pPr>
        <w:pStyle w:val="ConsPlusNonformat"/>
        <w:jc w:val="both"/>
        <w:rPr>
          <w:rFonts w:ascii="Times New Roman" w:hAnsi="Times New Roman" w:cs="Times New Roman"/>
        </w:rPr>
      </w:pPr>
    </w:p>
    <w:p w:rsidR="00D64A9D" w:rsidRPr="00B263C7" w:rsidRDefault="00D64A9D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263C7">
        <w:rPr>
          <w:rFonts w:ascii="Times New Roman" w:hAnsi="Times New Roman" w:cs="Times New Roman"/>
          <w:u w:val="single"/>
        </w:rPr>
        <w:t>"_</w:t>
      </w:r>
      <w:r w:rsidR="00B263C7" w:rsidRPr="00B263C7">
        <w:rPr>
          <w:rFonts w:ascii="Times New Roman" w:hAnsi="Times New Roman" w:cs="Times New Roman"/>
          <w:u w:val="single"/>
        </w:rPr>
        <w:t>10</w:t>
      </w:r>
      <w:r w:rsidRPr="00B263C7">
        <w:rPr>
          <w:rFonts w:ascii="Times New Roman" w:hAnsi="Times New Roman" w:cs="Times New Roman"/>
          <w:u w:val="single"/>
        </w:rPr>
        <w:t xml:space="preserve">_" </w:t>
      </w:r>
      <w:proofErr w:type="gramStart"/>
      <w:r w:rsidRPr="00B263C7">
        <w:rPr>
          <w:rFonts w:ascii="Times New Roman" w:hAnsi="Times New Roman" w:cs="Times New Roman"/>
          <w:u w:val="single"/>
        </w:rPr>
        <w:t>января  2019</w:t>
      </w:r>
      <w:proofErr w:type="gramEnd"/>
      <w:r w:rsidRPr="00B263C7">
        <w:rPr>
          <w:rFonts w:ascii="Times New Roman" w:hAnsi="Times New Roman" w:cs="Times New Roman"/>
          <w:u w:val="single"/>
        </w:rPr>
        <w:t xml:space="preserve"> г.</w:t>
      </w:r>
    </w:p>
    <w:p w:rsidR="00C74255" w:rsidRPr="00B263C7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001A3">
        <w:rPr>
          <w:rFonts w:ascii="Times New Roman" w:hAnsi="Times New Roman" w:cs="Times New Roman"/>
        </w:rPr>
        <w:t xml:space="preserve"> </w:t>
      </w:r>
    </w:p>
    <w:sectPr w:rsidR="00C74255" w:rsidSect="00CC6C99">
      <w:headerReference w:type="default" r:id="rId12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94" w:rsidRDefault="008B2F94" w:rsidP="00AB4FB0">
      <w:pPr>
        <w:spacing w:after="0" w:line="240" w:lineRule="auto"/>
      </w:pPr>
      <w:r>
        <w:separator/>
      </w:r>
    </w:p>
  </w:endnote>
  <w:endnote w:type="continuationSeparator" w:id="0">
    <w:p w:rsidR="008B2F94" w:rsidRDefault="008B2F94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94" w:rsidRDefault="008B2F94" w:rsidP="00AB4FB0">
      <w:pPr>
        <w:spacing w:after="0" w:line="240" w:lineRule="auto"/>
      </w:pPr>
      <w:r>
        <w:separator/>
      </w:r>
    </w:p>
  </w:footnote>
  <w:footnote w:type="continuationSeparator" w:id="0">
    <w:p w:rsidR="008B2F94" w:rsidRDefault="008B2F94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5" w:rsidRDefault="007F41EF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1F81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5"/>
    <w:rsid w:val="00004A5F"/>
    <w:rsid w:val="00006436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70D4E"/>
    <w:rsid w:val="00090D32"/>
    <w:rsid w:val="00091B52"/>
    <w:rsid w:val="000B36C9"/>
    <w:rsid w:val="000B7091"/>
    <w:rsid w:val="000C1404"/>
    <w:rsid w:val="000C5B73"/>
    <w:rsid w:val="000D1521"/>
    <w:rsid w:val="000E4C8D"/>
    <w:rsid w:val="000F4DF5"/>
    <w:rsid w:val="000F67EA"/>
    <w:rsid w:val="00100AFD"/>
    <w:rsid w:val="00113550"/>
    <w:rsid w:val="001137E8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5937"/>
    <w:rsid w:val="00195F59"/>
    <w:rsid w:val="001A79E7"/>
    <w:rsid w:val="001B431C"/>
    <w:rsid w:val="001C3CB9"/>
    <w:rsid w:val="001C40DD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60AB2"/>
    <w:rsid w:val="002640C4"/>
    <w:rsid w:val="002662EF"/>
    <w:rsid w:val="002673D0"/>
    <w:rsid w:val="0027112B"/>
    <w:rsid w:val="00283FED"/>
    <w:rsid w:val="00290CD7"/>
    <w:rsid w:val="002B5439"/>
    <w:rsid w:val="002C02F5"/>
    <w:rsid w:val="002C1855"/>
    <w:rsid w:val="002C347A"/>
    <w:rsid w:val="002C3FD5"/>
    <w:rsid w:val="002C49FC"/>
    <w:rsid w:val="002E0663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60F8"/>
    <w:rsid w:val="003F03D7"/>
    <w:rsid w:val="003F4AF8"/>
    <w:rsid w:val="003F53B5"/>
    <w:rsid w:val="0040559D"/>
    <w:rsid w:val="00414FB3"/>
    <w:rsid w:val="00426DD2"/>
    <w:rsid w:val="00436F7F"/>
    <w:rsid w:val="00437A55"/>
    <w:rsid w:val="00451E39"/>
    <w:rsid w:val="00452665"/>
    <w:rsid w:val="004655A0"/>
    <w:rsid w:val="004763BD"/>
    <w:rsid w:val="00480BBF"/>
    <w:rsid w:val="00482777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41EF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2CF7"/>
    <w:rsid w:val="008536C5"/>
    <w:rsid w:val="00853E3E"/>
    <w:rsid w:val="008548BF"/>
    <w:rsid w:val="00855BAD"/>
    <w:rsid w:val="00861084"/>
    <w:rsid w:val="00862221"/>
    <w:rsid w:val="00875932"/>
    <w:rsid w:val="00895605"/>
    <w:rsid w:val="008A2D15"/>
    <w:rsid w:val="008A63E3"/>
    <w:rsid w:val="008A686E"/>
    <w:rsid w:val="008B2F94"/>
    <w:rsid w:val="008B54AD"/>
    <w:rsid w:val="008C09F6"/>
    <w:rsid w:val="008C233C"/>
    <w:rsid w:val="008C35AF"/>
    <w:rsid w:val="008C70E6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12CA1"/>
    <w:rsid w:val="00B14A9E"/>
    <w:rsid w:val="00B1573A"/>
    <w:rsid w:val="00B22837"/>
    <w:rsid w:val="00B24967"/>
    <w:rsid w:val="00B263C7"/>
    <w:rsid w:val="00B26A13"/>
    <w:rsid w:val="00B270DF"/>
    <w:rsid w:val="00B30986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E3D1B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AB5"/>
    <w:rsid w:val="00CA0A80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21F81"/>
    <w:rsid w:val="00D25033"/>
    <w:rsid w:val="00D4080D"/>
    <w:rsid w:val="00D4457C"/>
    <w:rsid w:val="00D45BD0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2BE5"/>
    <w:rsid w:val="00E067DD"/>
    <w:rsid w:val="00E076F9"/>
    <w:rsid w:val="00E24424"/>
    <w:rsid w:val="00E24D99"/>
    <w:rsid w:val="00E25CEE"/>
    <w:rsid w:val="00E30309"/>
    <w:rsid w:val="00E361B3"/>
    <w:rsid w:val="00E41FC3"/>
    <w:rsid w:val="00E47994"/>
    <w:rsid w:val="00E5570F"/>
    <w:rsid w:val="00E60FBC"/>
    <w:rsid w:val="00E64C3F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3492"/>
    <w:rsid w:val="00F1418A"/>
    <w:rsid w:val="00F27623"/>
    <w:rsid w:val="00F30ACF"/>
    <w:rsid w:val="00F4291A"/>
    <w:rsid w:val="00F42D97"/>
    <w:rsid w:val="00F51781"/>
    <w:rsid w:val="00F53EB4"/>
    <w:rsid w:val="00F64B2D"/>
    <w:rsid w:val="00F656E6"/>
    <w:rsid w:val="00F67147"/>
    <w:rsid w:val="00F700ED"/>
    <w:rsid w:val="00F713E3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353D3-DC48-4AF0-8831-228FC0F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6797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Дмитрюкова И.В.</dc:creator>
  <cp:keywords/>
  <dc:description/>
  <cp:lastModifiedBy>dou123z</cp:lastModifiedBy>
  <cp:revision>6</cp:revision>
  <cp:lastPrinted>2019-01-11T05:26:00Z</cp:lastPrinted>
  <dcterms:created xsi:type="dcterms:W3CDTF">2019-01-10T12:31:00Z</dcterms:created>
  <dcterms:modified xsi:type="dcterms:W3CDTF">2019-01-14T06:22:00Z</dcterms:modified>
</cp:coreProperties>
</file>